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4A1E36">
        <w:rPr>
          <w:rFonts w:ascii="標楷體" w:eastAsia="標楷體" w:hAnsi="標楷體" w:hint="eastAsia"/>
          <w:sz w:val="36"/>
          <w:szCs w:val="36"/>
        </w:rPr>
        <w:t>行政</w:t>
      </w:r>
      <w:r w:rsidRPr="008171E5">
        <w:rPr>
          <w:rFonts w:ascii="標楷體" w:eastAsia="標楷體" w:hAnsi="標楷體" w:hint="eastAsia"/>
          <w:sz w:val="36"/>
          <w:szCs w:val="36"/>
        </w:rPr>
        <w:t>部「</w:t>
      </w:r>
      <w:r w:rsidR="004A1E36">
        <w:rPr>
          <w:rFonts w:ascii="標楷體" w:eastAsia="標楷體" w:hAnsi="標楷體" w:hint="eastAsia"/>
          <w:sz w:val="36"/>
          <w:szCs w:val="36"/>
        </w:rPr>
        <w:t>能源申報系統建置</w:t>
      </w:r>
      <w:r w:rsidRPr="008171E5">
        <w:rPr>
          <w:rFonts w:ascii="標楷體" w:eastAsia="標楷體" w:hAnsi="標楷體" w:hint="eastAsia"/>
          <w:sz w:val="36"/>
          <w:szCs w:val="36"/>
        </w:rPr>
        <w:t xml:space="preserve">」採購案                                             </w:t>
      </w:r>
    </w:p>
    <w:p w:rsidR="004A1E36"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4A1E36">
        <w:rPr>
          <w:rFonts w:eastAsia="標楷體" w:hint="eastAsia"/>
          <w:sz w:val="36"/>
          <w:szCs w:val="36"/>
        </w:rPr>
        <w:t>113</w:t>
      </w:r>
      <w:r w:rsidRPr="00076439">
        <w:rPr>
          <w:rFonts w:eastAsia="標楷體" w:hint="eastAsia"/>
          <w:sz w:val="36"/>
          <w:szCs w:val="36"/>
        </w:rPr>
        <w:t>年</w:t>
      </w:r>
      <w:r w:rsidR="004A1E36" w:rsidRPr="004B4F5B">
        <w:rPr>
          <w:rFonts w:eastAsia="標楷體" w:hint="eastAsia"/>
          <w:sz w:val="36"/>
          <w:szCs w:val="36"/>
        </w:rPr>
        <w:t>3</w:t>
      </w:r>
      <w:r w:rsidRPr="00076439">
        <w:rPr>
          <w:rFonts w:eastAsia="標楷體" w:hint="eastAsia"/>
          <w:sz w:val="36"/>
          <w:szCs w:val="36"/>
        </w:rPr>
        <w:t>月</w:t>
      </w:r>
      <w:r w:rsidR="004B4F5B">
        <w:rPr>
          <w:rFonts w:eastAsia="標楷體" w:hint="eastAsia"/>
          <w:sz w:val="36"/>
          <w:szCs w:val="36"/>
        </w:rPr>
        <w:t>2</w:t>
      </w:r>
      <w:r w:rsidR="004A1E36" w:rsidRPr="004B4F5B">
        <w:rPr>
          <w:rFonts w:eastAsia="標楷體" w:hint="eastAsia"/>
          <w:sz w:val="36"/>
          <w:szCs w:val="36"/>
        </w:rPr>
        <w:t>6</w:t>
      </w:r>
      <w:r w:rsidRPr="00076439">
        <w:rPr>
          <w:rFonts w:eastAsia="標楷體" w:hint="eastAsia"/>
          <w:sz w:val="36"/>
          <w:szCs w:val="36"/>
        </w:rPr>
        <w:t>日</w:t>
      </w:r>
      <w:r w:rsidR="004A1E36" w:rsidRPr="004B4F5B">
        <w:rPr>
          <w:rFonts w:eastAsia="標楷體" w:hint="eastAsia"/>
          <w:sz w:val="36"/>
          <w:szCs w:val="36"/>
        </w:rPr>
        <w:t>中</w:t>
      </w:r>
      <w:r w:rsidRPr="00076439">
        <w:rPr>
          <w:rFonts w:eastAsia="標楷體" w:hint="eastAsia"/>
          <w:sz w:val="36"/>
          <w:szCs w:val="36"/>
        </w:rPr>
        <w:t>午</w:t>
      </w:r>
      <w:r w:rsidR="004A1E36">
        <w:rPr>
          <w:rFonts w:eastAsia="標楷體" w:hint="eastAsia"/>
          <w:sz w:val="36"/>
          <w:szCs w:val="36"/>
        </w:rPr>
        <w:t>12</w:t>
      </w:r>
      <w:r w:rsidRPr="00076439">
        <w:rPr>
          <w:rFonts w:eastAsia="標楷體" w:hint="eastAsia"/>
          <w:sz w:val="36"/>
          <w:szCs w:val="36"/>
        </w:rPr>
        <w:t>時</w:t>
      </w:r>
      <w:r w:rsidR="004A1E36">
        <w:rPr>
          <w:rFonts w:eastAsia="標楷體" w:hint="eastAsia"/>
          <w:sz w:val="36"/>
          <w:szCs w:val="36"/>
        </w:rPr>
        <w:t>0</w:t>
      </w:r>
      <w:r>
        <w:rPr>
          <w:rFonts w:eastAsia="標楷體" w:hint="eastAsia"/>
          <w:sz w:val="36"/>
          <w:szCs w:val="36"/>
        </w:rPr>
        <w:t>分</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4A1E36">
        <w:rPr>
          <w:rFonts w:eastAsia="標楷體" w:hint="eastAsia"/>
          <w:sz w:val="36"/>
          <w:szCs w:val="36"/>
        </w:rPr>
        <w:t>113</w:t>
      </w:r>
      <w:r w:rsidRPr="00076439">
        <w:rPr>
          <w:rFonts w:eastAsia="標楷體" w:hint="eastAsia"/>
          <w:sz w:val="36"/>
          <w:szCs w:val="36"/>
        </w:rPr>
        <w:t>年</w:t>
      </w:r>
      <w:r w:rsidR="004A1E36" w:rsidRPr="004B4F5B">
        <w:rPr>
          <w:rFonts w:eastAsia="標楷體" w:hint="eastAsia"/>
          <w:sz w:val="36"/>
          <w:szCs w:val="36"/>
        </w:rPr>
        <w:t>3</w:t>
      </w:r>
      <w:r w:rsidRPr="00076439">
        <w:rPr>
          <w:rFonts w:eastAsia="標楷體" w:hint="eastAsia"/>
          <w:sz w:val="36"/>
          <w:szCs w:val="36"/>
        </w:rPr>
        <w:t>月</w:t>
      </w:r>
      <w:r w:rsidR="004B4F5B">
        <w:rPr>
          <w:rFonts w:eastAsia="標楷體" w:hint="eastAsia"/>
          <w:sz w:val="36"/>
          <w:szCs w:val="36"/>
        </w:rPr>
        <w:t>2</w:t>
      </w:r>
      <w:r w:rsidR="004A1E36" w:rsidRPr="004B4F5B">
        <w:rPr>
          <w:rFonts w:eastAsia="標楷體" w:hint="eastAsia"/>
          <w:sz w:val="36"/>
          <w:szCs w:val="36"/>
        </w:rPr>
        <w:t>6</w:t>
      </w:r>
      <w:r w:rsidRPr="00076439">
        <w:rPr>
          <w:rFonts w:eastAsia="標楷體" w:hint="eastAsia"/>
          <w:sz w:val="36"/>
          <w:szCs w:val="36"/>
        </w:rPr>
        <w:t>日</w:t>
      </w:r>
      <w:r w:rsidR="004A1E36" w:rsidRPr="004B4F5B">
        <w:rPr>
          <w:rFonts w:eastAsia="標楷體" w:hint="eastAsia"/>
          <w:sz w:val="36"/>
          <w:szCs w:val="36"/>
        </w:rPr>
        <w:t>下</w:t>
      </w:r>
      <w:r w:rsidRPr="00076439">
        <w:rPr>
          <w:rFonts w:eastAsia="標楷體" w:hint="eastAsia"/>
          <w:sz w:val="36"/>
          <w:szCs w:val="36"/>
        </w:rPr>
        <w:t>午</w:t>
      </w:r>
      <w:r w:rsidR="004A1E36" w:rsidRPr="004B4F5B">
        <w:rPr>
          <w:rFonts w:eastAsia="標楷體" w:hint="eastAsia"/>
          <w:sz w:val="36"/>
          <w:szCs w:val="36"/>
        </w:rPr>
        <w:t>15</w:t>
      </w:r>
      <w:r w:rsidRPr="00076439">
        <w:rPr>
          <w:rFonts w:eastAsia="標楷體" w:hint="eastAsia"/>
          <w:sz w:val="36"/>
          <w:szCs w:val="36"/>
        </w:rPr>
        <w:t>時</w:t>
      </w:r>
      <w:r w:rsidR="004A1E36" w:rsidRPr="004B4F5B">
        <w:rPr>
          <w:rFonts w:eastAsia="標楷體" w:hint="eastAsia"/>
          <w:sz w:val="36"/>
          <w:szCs w:val="36"/>
        </w:rPr>
        <w:t>0</w:t>
      </w:r>
      <w:r>
        <w:rPr>
          <w:rFonts w:eastAsia="標楷體" w:hint="eastAsia"/>
          <w:sz w:val="36"/>
          <w:szCs w:val="36"/>
        </w:rPr>
        <w:t>分</w:t>
      </w:r>
      <w:bookmarkStart w:id="0" w:name="_GoBack"/>
      <w:bookmarkEnd w:id="0"/>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D44002"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r w:rsidR="004A1E36">
        <w:rPr>
          <w:rFonts w:ascii="標楷體" w:eastAsia="標楷體" w:hAnsi="標楷體" w:hint="eastAsia"/>
        </w:rPr>
        <w:t>：</w:t>
      </w:r>
      <w:r w:rsidR="004A1E36" w:rsidRPr="00072187">
        <w:rPr>
          <w:rFonts w:ascii="標楷體" w:eastAsia="標楷體" w:hAnsi="標楷體" w:hint="eastAsia"/>
          <w:color w:val="000000"/>
        </w:rPr>
        <w:t>具E605010電腦設備安裝業、E603050自動控制設備工程業、I301010資訊軟體服務業等相關營業項目之廠商(廠商資格符合其中一項即可)</w:t>
      </w:r>
      <w:r w:rsidR="00850360" w:rsidRPr="00850360">
        <w:rPr>
          <w:rFonts w:ascii="標楷體" w:eastAsia="標楷體" w:hAnsi="標楷體" w:hint="eastAsia"/>
          <w:color w:val="000000" w:themeColor="text1"/>
          <w:kern w:val="0"/>
        </w:rPr>
        <w:t xml:space="preserve"> </w:t>
      </w:r>
      <w:r w:rsidR="00850360">
        <w:rPr>
          <w:rFonts w:ascii="標楷體" w:eastAsia="標楷體" w:hAnsi="標楷體" w:hint="eastAsia"/>
          <w:color w:val="000000" w:themeColor="text1"/>
          <w:kern w:val="0"/>
        </w:rPr>
        <w:t>，且</w:t>
      </w:r>
      <w:r w:rsidR="00850360">
        <w:rPr>
          <w:rFonts w:ascii="標楷體" w:eastAsia="標楷體" w:hAnsi="標楷體" w:hint="eastAsia"/>
          <w:bCs/>
          <w:color w:val="000000" w:themeColor="text1"/>
          <w:kern w:val="0"/>
        </w:rPr>
        <w:t>登記資本額須大(含)新台幣壹仟萬元</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Pr="004A1E36" w:rsidRDefault="004A1E36" w:rsidP="004A1E36">
      <w:pPr>
        <w:numPr>
          <w:ilvl w:val="0"/>
          <w:numId w:val="1"/>
        </w:numPr>
        <w:spacing w:line="360" w:lineRule="exact"/>
        <w:ind w:leftChars="118" w:left="768" w:right="-335" w:hangingChars="202" w:hanging="485"/>
        <w:jc w:val="both"/>
        <w:rPr>
          <w:rFonts w:ascii="標楷體" w:eastAsia="標楷體" w:hAnsi="標楷體"/>
          <w:color w:val="FF0000"/>
        </w:rPr>
      </w:pPr>
      <w:r w:rsidRPr="00072187">
        <w:rPr>
          <w:rFonts w:ascii="標楷體" w:eastAsia="標楷體" w:hAnsi="標楷體" w:hint="eastAsia"/>
          <w:color w:val="000000"/>
        </w:rPr>
        <w:t>履約能力證明：投標廠商需提出曾承作完成承作或製造或供應中央監控系統之證明文件（如完工證明</w:t>
      </w:r>
      <w:r>
        <w:rPr>
          <w:rFonts w:ascii="標楷體" w:eastAsia="標楷體" w:hAnsi="標楷體" w:hint="eastAsia"/>
          <w:color w:val="000000"/>
        </w:rPr>
        <w:t>或契約</w:t>
      </w:r>
      <w:r w:rsidRPr="00072187">
        <w:rPr>
          <w:rFonts w:ascii="標楷體" w:eastAsia="標楷體" w:hAnsi="標楷體" w:hint="eastAsia"/>
          <w:color w:val="000000"/>
        </w:rPr>
        <w:t>）</w:t>
      </w:r>
    </w:p>
    <w:p w:rsidR="004A1E36" w:rsidRPr="00D44002" w:rsidRDefault="004A1E36" w:rsidP="004A1E36">
      <w:pPr>
        <w:numPr>
          <w:ilvl w:val="0"/>
          <w:numId w:val="1"/>
        </w:numPr>
        <w:spacing w:line="360" w:lineRule="exact"/>
        <w:ind w:leftChars="118" w:left="768" w:right="-335" w:hangingChars="202" w:hanging="485"/>
        <w:jc w:val="both"/>
        <w:rPr>
          <w:rFonts w:ascii="標楷體" w:eastAsia="標楷體" w:hAnsi="標楷體"/>
          <w:color w:val="FF0000"/>
        </w:rPr>
      </w:pPr>
      <w:r w:rsidRPr="00072187">
        <w:rPr>
          <w:rFonts w:ascii="標楷體" w:eastAsia="標楷體" w:hAnsi="標楷體" w:hint="eastAsia"/>
          <w:color w:val="000000"/>
        </w:rPr>
        <w:t>投標廠商現場勘查證明書</w:t>
      </w:r>
      <w:r>
        <w:rPr>
          <w:rFonts w:ascii="標楷體" w:eastAsia="標楷體" w:hAnsi="標楷體" w:hint="eastAsia"/>
          <w:color w:val="000000"/>
        </w:rPr>
        <w:t>。</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F862C1" w:rsidRDefault="004A1E36" w:rsidP="00F862C1">
      <w:pPr>
        <w:numPr>
          <w:ilvl w:val="0"/>
          <w:numId w:val="1"/>
        </w:numPr>
        <w:spacing w:line="360" w:lineRule="exact"/>
        <w:ind w:leftChars="118" w:left="768" w:right="-335" w:hangingChars="202" w:hanging="485"/>
        <w:jc w:val="both"/>
        <w:rPr>
          <w:rFonts w:ascii="標楷體" w:eastAsia="標楷體" w:hAnsi="標楷體"/>
        </w:rPr>
      </w:pPr>
      <w:r w:rsidRPr="00072187">
        <w:rPr>
          <w:rFonts w:ascii="標楷體" w:eastAsia="標楷體" w:hAnsi="標楷體" w:hint="eastAsia"/>
          <w:color w:val="000000"/>
        </w:rPr>
        <w:t>投標廠商資格審查表</w:t>
      </w:r>
      <w:r>
        <w:rPr>
          <w:rFonts w:ascii="標楷體" w:eastAsia="標楷體" w:hAnsi="標楷體" w:hint="eastAsia"/>
          <w:color w:val="000000"/>
        </w:rPr>
        <w:t>。</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4B4F5B"/>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A6" w:rsidRDefault="006868A6" w:rsidP="002A7D76">
      <w:r>
        <w:separator/>
      </w:r>
    </w:p>
  </w:endnote>
  <w:endnote w:type="continuationSeparator" w:id="0">
    <w:p w:rsidR="006868A6" w:rsidRDefault="006868A6"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A6" w:rsidRDefault="006868A6" w:rsidP="002A7D76">
      <w:r>
        <w:separator/>
      </w:r>
    </w:p>
  </w:footnote>
  <w:footnote w:type="continuationSeparator" w:id="0">
    <w:p w:rsidR="006868A6" w:rsidRDefault="006868A6"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27700A"/>
    <w:rsid w:val="00296D55"/>
    <w:rsid w:val="002A7D76"/>
    <w:rsid w:val="004442FA"/>
    <w:rsid w:val="00446340"/>
    <w:rsid w:val="004A1E36"/>
    <w:rsid w:val="004B4F5B"/>
    <w:rsid w:val="004E7647"/>
    <w:rsid w:val="006845E4"/>
    <w:rsid w:val="006868A6"/>
    <w:rsid w:val="007D2B3C"/>
    <w:rsid w:val="007F2A57"/>
    <w:rsid w:val="00850360"/>
    <w:rsid w:val="008B218B"/>
    <w:rsid w:val="009A290D"/>
    <w:rsid w:val="00AF102A"/>
    <w:rsid w:val="00B04D35"/>
    <w:rsid w:val="00B86730"/>
    <w:rsid w:val="00D44002"/>
    <w:rsid w:val="00DF742B"/>
    <w:rsid w:val="00F862C1"/>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魏綉錦</cp:lastModifiedBy>
  <cp:revision>15</cp:revision>
  <dcterms:created xsi:type="dcterms:W3CDTF">2022-11-09T01:59:00Z</dcterms:created>
  <dcterms:modified xsi:type="dcterms:W3CDTF">2024-03-14T01:59:00Z</dcterms:modified>
</cp:coreProperties>
</file>